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00" w:rsidRPr="00FB7B94" w:rsidRDefault="0037603F" w:rsidP="0019555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B7B94">
        <w:rPr>
          <w:b/>
          <w:sz w:val="28"/>
          <w:szCs w:val="28"/>
        </w:rPr>
        <w:t xml:space="preserve">Veranlagungstest </w:t>
      </w:r>
      <w:r w:rsidR="008E1BCD" w:rsidRPr="00FB7B94">
        <w:rPr>
          <w:b/>
          <w:sz w:val="28"/>
          <w:szCs w:val="28"/>
        </w:rPr>
        <w:t xml:space="preserve">und </w:t>
      </w:r>
      <w:proofErr w:type="spellStart"/>
      <w:r w:rsidR="008E1BCD" w:rsidRPr="00077DDB">
        <w:rPr>
          <w:b/>
          <w:sz w:val="28"/>
          <w:szCs w:val="28"/>
        </w:rPr>
        <w:t>Stutbucheintragung</w:t>
      </w:r>
      <w:proofErr w:type="spellEnd"/>
      <w:r w:rsidR="008E1BCD" w:rsidRPr="00FB7B94">
        <w:rPr>
          <w:b/>
          <w:sz w:val="28"/>
          <w:szCs w:val="28"/>
        </w:rPr>
        <w:t xml:space="preserve"> </w:t>
      </w:r>
      <w:r w:rsidRPr="00FB7B94">
        <w:rPr>
          <w:b/>
          <w:sz w:val="28"/>
          <w:szCs w:val="28"/>
        </w:rPr>
        <w:t>für gerittene Islandpferde</w:t>
      </w:r>
    </w:p>
    <w:p w:rsidR="0037603F" w:rsidRDefault="0037603F" w:rsidP="0019555C">
      <w:pPr>
        <w:spacing w:after="0" w:line="240" w:lineRule="auto"/>
        <w:contextualSpacing/>
        <w:jc w:val="center"/>
      </w:pPr>
      <w:r>
        <w:t>des IPZV Südbayern e.V. in Zusammenarbeit</w:t>
      </w:r>
    </w:p>
    <w:p w:rsidR="0037603F" w:rsidRDefault="0037603F" w:rsidP="0019555C">
      <w:pPr>
        <w:pBdr>
          <w:bottom w:val="single" w:sz="12" w:space="1" w:color="auto"/>
        </w:pBdr>
        <w:spacing w:after="0" w:line="240" w:lineRule="auto"/>
        <w:contextualSpacing/>
        <w:jc w:val="center"/>
      </w:pPr>
      <w:r>
        <w:t>mit dem Bayerischen Zuchtverband für Kleinpferde und Spezialpferderassen e.V.</w:t>
      </w:r>
    </w:p>
    <w:p w:rsidR="00842C3C" w:rsidRDefault="00842C3C" w:rsidP="00842C3C">
      <w:pPr>
        <w:pBdr>
          <w:bottom w:val="single" w:sz="12" w:space="1" w:color="auto"/>
        </w:pBdr>
        <w:spacing w:after="0" w:line="240" w:lineRule="auto"/>
        <w:contextualSpacing/>
      </w:pPr>
      <w:r>
        <w:tab/>
        <w:t xml:space="preserve">genehmigt durch den Zuchtwart des IPZV Landesverbandes Bayern e.V. am </w:t>
      </w:r>
      <w:r w:rsidR="0058451A" w:rsidRPr="0058451A">
        <w:t>15.02.2015</w:t>
      </w:r>
    </w:p>
    <w:p w:rsidR="0037603F" w:rsidRDefault="0037603F" w:rsidP="0019555C">
      <w:pPr>
        <w:spacing w:after="0" w:line="240" w:lineRule="auto"/>
        <w:contextualSpacing/>
      </w:pPr>
    </w:p>
    <w:p w:rsidR="00062C7E" w:rsidRDefault="0037603F" w:rsidP="00062C7E">
      <w:pPr>
        <w:spacing w:after="0" w:line="240" w:lineRule="auto"/>
        <w:contextualSpacing/>
      </w:pPr>
      <w:r w:rsidRPr="0019555C">
        <w:rPr>
          <w:b/>
        </w:rPr>
        <w:t>Datum/Ort:</w:t>
      </w:r>
      <w:r w:rsidR="0019555C">
        <w:tab/>
      </w:r>
      <w:r w:rsidR="0019555C">
        <w:tab/>
      </w:r>
      <w:r w:rsidRPr="007472C3">
        <w:rPr>
          <w:b/>
          <w:sz w:val="24"/>
          <w:szCs w:val="24"/>
        </w:rPr>
        <w:t>19. April 2015</w:t>
      </w:r>
      <w:r w:rsidR="00A629E1">
        <w:t xml:space="preserve"> </w:t>
      </w:r>
      <w:r>
        <w:t xml:space="preserve">beim Islandpferdehof </w:t>
      </w:r>
      <w:proofErr w:type="spellStart"/>
      <w:r>
        <w:t>Walleshauser</w:t>
      </w:r>
      <w:proofErr w:type="spellEnd"/>
      <w:r>
        <w:t>, Pfarrer-</w:t>
      </w:r>
      <w:r w:rsidR="00A629E1">
        <w:t>Dippel</w:t>
      </w:r>
      <w:r w:rsidR="00062C7E">
        <w:t>-</w:t>
      </w:r>
      <w:r w:rsidR="00FB7B94">
        <w:t>Str. 1,</w:t>
      </w:r>
    </w:p>
    <w:p w:rsidR="0019555C" w:rsidRPr="001021F9" w:rsidRDefault="00FB7B94" w:rsidP="0019555C">
      <w:pPr>
        <w:spacing w:after="0" w:line="240" w:lineRule="auto"/>
        <w:contextualSpacing/>
      </w:pPr>
      <w:r>
        <w:tab/>
      </w:r>
      <w:r>
        <w:tab/>
        <w:t xml:space="preserve">              </w:t>
      </w:r>
      <w:r w:rsidR="00062C7E" w:rsidRPr="001021F9">
        <w:t xml:space="preserve"> </w:t>
      </w:r>
      <w:r w:rsidR="00A629E1" w:rsidRPr="001021F9">
        <w:t xml:space="preserve">82216 </w:t>
      </w:r>
      <w:proofErr w:type="spellStart"/>
      <w:r w:rsidR="00A629E1" w:rsidRPr="001021F9">
        <w:rPr>
          <w:b/>
        </w:rPr>
        <w:t>Malching</w:t>
      </w:r>
      <w:proofErr w:type="spellEnd"/>
      <w:r w:rsidR="00A629E1" w:rsidRPr="001021F9">
        <w:t>, Tel.: 0151 17242357</w:t>
      </w:r>
      <w:r w:rsidRPr="001021F9">
        <w:t xml:space="preserve"> (Andrea </w:t>
      </w:r>
      <w:proofErr w:type="spellStart"/>
      <w:r w:rsidRPr="001021F9">
        <w:t>Walleshauser</w:t>
      </w:r>
      <w:proofErr w:type="spellEnd"/>
      <w:r w:rsidRPr="001021F9">
        <w:t>)</w:t>
      </w:r>
      <w:r w:rsidR="00A629E1" w:rsidRPr="001021F9">
        <w:tab/>
      </w:r>
      <w:r w:rsidR="00A629E1" w:rsidRPr="001021F9">
        <w:tab/>
      </w:r>
      <w:r w:rsidR="00A629E1" w:rsidRPr="001021F9">
        <w:tab/>
      </w:r>
      <w:r w:rsidR="0019555C" w:rsidRPr="001021F9">
        <w:rPr>
          <w:b/>
        </w:rPr>
        <w:tab/>
      </w:r>
      <w:r w:rsidR="0019555C" w:rsidRPr="001021F9">
        <w:rPr>
          <w:b/>
        </w:rPr>
        <w:tab/>
      </w:r>
      <w:bookmarkStart w:id="0" w:name="_GoBack"/>
      <w:bookmarkEnd w:id="0"/>
    </w:p>
    <w:p w:rsidR="0037603F" w:rsidRDefault="0037603F" w:rsidP="0019555C">
      <w:pPr>
        <w:spacing w:after="0" w:line="240" w:lineRule="auto"/>
        <w:contextualSpacing/>
      </w:pPr>
      <w:r w:rsidRPr="0019555C">
        <w:rPr>
          <w:b/>
        </w:rPr>
        <w:t>IPZV Südbayern e.V</w:t>
      </w:r>
      <w:r w:rsidR="008E1BCD" w:rsidRPr="0019555C">
        <w:rPr>
          <w:b/>
        </w:rPr>
        <w:t>.:</w:t>
      </w:r>
      <w:r w:rsidR="00A629E1">
        <w:t xml:space="preserve"> </w:t>
      </w:r>
      <w:r w:rsidR="00A629E1">
        <w:tab/>
      </w:r>
      <w:r w:rsidR="0019555C">
        <w:t xml:space="preserve">Barbara Lukas, </w:t>
      </w:r>
      <w:proofErr w:type="spellStart"/>
      <w:r w:rsidR="0019555C">
        <w:t>Hainzbergstr</w:t>
      </w:r>
      <w:proofErr w:type="spellEnd"/>
      <w:r w:rsidR="0019555C">
        <w:t xml:space="preserve">. </w:t>
      </w:r>
      <w:r w:rsidR="004E7205">
        <w:t>2, 83346 Bergen, Tel. 08662-8819</w:t>
      </w:r>
    </w:p>
    <w:p w:rsidR="004E7205" w:rsidRDefault="004E7205" w:rsidP="0019555C">
      <w:pPr>
        <w:spacing w:after="0" w:line="240" w:lineRule="auto"/>
        <w:contextualSpacing/>
      </w:pPr>
    </w:p>
    <w:p w:rsidR="008E1BCD" w:rsidRDefault="008E1BCD" w:rsidP="0019555C">
      <w:pPr>
        <w:spacing w:after="0" w:line="240" w:lineRule="auto"/>
        <w:contextualSpacing/>
      </w:pPr>
      <w:r w:rsidRPr="0019555C">
        <w:rPr>
          <w:b/>
        </w:rPr>
        <w:t>Veranstalter:</w:t>
      </w:r>
      <w:r w:rsidR="00FB7B94">
        <w:t xml:space="preserve"> </w:t>
      </w:r>
      <w:r w:rsidR="00FB7B94">
        <w:tab/>
      </w:r>
      <w:r w:rsidR="00FB7B94">
        <w:tab/>
      </w:r>
      <w:r>
        <w:t xml:space="preserve">IPZV Südbayern </w:t>
      </w:r>
      <w:r w:rsidR="00FB7B94">
        <w:t xml:space="preserve">e.V. </w:t>
      </w:r>
      <w:r>
        <w:t>in Zusam</w:t>
      </w:r>
      <w:r w:rsidR="00FB7B94">
        <w:t>menarbeit mit dem Bayerischen Zuchtverband</w:t>
      </w:r>
      <w:r>
        <w:t xml:space="preserve">                      </w:t>
      </w:r>
    </w:p>
    <w:p w:rsidR="008E1BCD" w:rsidRDefault="008E1BCD" w:rsidP="0019555C">
      <w:pPr>
        <w:spacing w:after="0" w:line="240" w:lineRule="auto"/>
        <w:contextualSpacing/>
      </w:pPr>
      <w:r>
        <w:t xml:space="preserve">                                </w:t>
      </w:r>
      <w:r w:rsidR="00FB7B94">
        <w:t xml:space="preserve">          </w:t>
      </w:r>
      <w:r>
        <w:t xml:space="preserve"> für Kleinpferde u. Spezialpferderassen e.V.</w:t>
      </w:r>
    </w:p>
    <w:p w:rsidR="00062C7E" w:rsidRDefault="008E1BCD" w:rsidP="00062C7E">
      <w:pPr>
        <w:spacing w:after="0" w:line="240" w:lineRule="auto"/>
        <w:contextualSpacing/>
      </w:pPr>
      <w:r w:rsidRPr="0019555C">
        <w:rPr>
          <w:b/>
        </w:rPr>
        <w:t>Zugelassen sind:</w:t>
      </w:r>
      <w:r w:rsidR="00FB7B94">
        <w:t xml:space="preserve"> </w:t>
      </w:r>
      <w:r w:rsidR="00A629E1">
        <w:tab/>
      </w:r>
      <w:r>
        <w:t>5-jährige und ältere Islandpferd</w:t>
      </w:r>
      <w:r w:rsidR="00A629E1">
        <w:t xml:space="preserve">e mit FEIF-ID (Stuten, Hengste, </w:t>
      </w:r>
      <w:r w:rsidR="00FB7B94">
        <w:t>Wallache)</w:t>
      </w:r>
    </w:p>
    <w:p w:rsidR="00A629E1" w:rsidRPr="00077DDB" w:rsidRDefault="00FB7B94" w:rsidP="00062C7E">
      <w:pPr>
        <w:spacing w:after="0" w:line="240" w:lineRule="auto"/>
        <w:contextualSpacing/>
      </w:pPr>
      <w:r>
        <w:tab/>
      </w:r>
      <w:r>
        <w:tab/>
      </w:r>
      <w:r w:rsidR="004E7205">
        <w:t xml:space="preserve">              </w:t>
      </w:r>
      <w:r w:rsidR="004E7205" w:rsidRPr="00077DDB">
        <w:t>5-jährige u.</w:t>
      </w:r>
      <w:r w:rsidRPr="00077DDB">
        <w:t xml:space="preserve"> ältere Stuten können i</w:t>
      </w:r>
      <w:r w:rsidR="004E7205" w:rsidRPr="00077DDB">
        <w:t>n das Zuchtbuch des Pferdezuchtverbandes</w:t>
      </w:r>
    </w:p>
    <w:p w:rsidR="008E1BCD" w:rsidRPr="00077DDB" w:rsidRDefault="00FB7B94" w:rsidP="00FB7B94">
      <w:pPr>
        <w:spacing w:after="0" w:line="240" w:lineRule="auto"/>
        <w:contextualSpacing/>
      </w:pPr>
      <w:r w:rsidRPr="00077DDB">
        <w:t xml:space="preserve">                                          </w:t>
      </w:r>
      <w:r w:rsidR="004E7205" w:rsidRPr="00077DDB">
        <w:t>eingetragen werden</w:t>
      </w:r>
    </w:p>
    <w:p w:rsidR="008E1BCD" w:rsidRDefault="008E1BCD" w:rsidP="0019555C">
      <w:pPr>
        <w:spacing w:after="0" w:line="240" w:lineRule="auto"/>
        <w:contextualSpacing/>
      </w:pPr>
      <w:r w:rsidRPr="0019555C">
        <w:rPr>
          <w:b/>
        </w:rPr>
        <w:t>Anzahl  Pferde/</w:t>
      </w:r>
      <w:r w:rsidR="00A629E1">
        <w:rPr>
          <w:b/>
        </w:rPr>
        <w:t xml:space="preserve"> </w:t>
      </w:r>
      <w:r w:rsidRPr="0019555C">
        <w:rPr>
          <w:b/>
        </w:rPr>
        <w:t>Ort:</w:t>
      </w:r>
      <w:r w:rsidR="004E7205">
        <w:t xml:space="preserve"> </w:t>
      </w:r>
      <w:r w:rsidR="004E7205">
        <w:tab/>
      </w:r>
      <w:r w:rsidR="00E73CFA">
        <w:t>maximal 15</w:t>
      </w:r>
      <w:r>
        <w:t xml:space="preserve"> Pferde</w:t>
      </w:r>
    </w:p>
    <w:p w:rsidR="00D3412F" w:rsidRDefault="00D3412F" w:rsidP="0019555C">
      <w:pPr>
        <w:spacing w:after="0" w:line="240" w:lineRule="auto"/>
        <w:contextualSpacing/>
      </w:pPr>
      <w:r w:rsidRPr="0019555C">
        <w:rPr>
          <w:b/>
        </w:rPr>
        <w:t>Ausrüstung:</w:t>
      </w:r>
      <w:r w:rsidR="004E7205">
        <w:t xml:space="preserve"> </w:t>
      </w:r>
      <w:r w:rsidR="004E7205">
        <w:tab/>
      </w:r>
      <w:r w:rsidR="00A629E1">
        <w:tab/>
      </w:r>
      <w:r>
        <w:t>analog Vorgaben FIZO, insbesondere Beschlag und Schutzmaterial</w:t>
      </w:r>
    </w:p>
    <w:p w:rsidR="00D3412F" w:rsidRDefault="004E7205" w:rsidP="004E7205">
      <w:pPr>
        <w:spacing w:after="0" w:line="240" w:lineRule="auto"/>
        <w:contextualSpacing/>
      </w:pPr>
      <w:r>
        <w:t xml:space="preserve">                                           Ausnahme</w:t>
      </w:r>
      <w:r w:rsidR="00D3412F">
        <w:t>: Verwendung von Hebelgebissen analog FIPO-Sport</w:t>
      </w:r>
      <w:r w:rsidR="00A629E1">
        <w:t>-</w:t>
      </w:r>
      <w:r w:rsidR="00D3412F">
        <w:t>Vorgaben</w:t>
      </w:r>
    </w:p>
    <w:p w:rsidR="00D3412F" w:rsidRDefault="00D3412F" w:rsidP="0019555C">
      <w:pPr>
        <w:spacing w:after="0" w:line="240" w:lineRule="auto"/>
        <w:contextualSpacing/>
      </w:pPr>
      <w:r w:rsidRPr="0019555C">
        <w:rPr>
          <w:b/>
        </w:rPr>
        <w:t>Prüfungsbahn:</w:t>
      </w:r>
      <w:r w:rsidR="004E7205">
        <w:t xml:space="preserve"> </w:t>
      </w:r>
      <w:r w:rsidR="004E7205">
        <w:tab/>
      </w:r>
      <w:r w:rsidR="004E7205">
        <w:tab/>
      </w:r>
      <w:proofErr w:type="spellStart"/>
      <w:r>
        <w:t>Passbahn</w:t>
      </w:r>
      <w:proofErr w:type="spellEnd"/>
    </w:p>
    <w:p w:rsidR="00D3412F" w:rsidRDefault="00D3412F" w:rsidP="0019555C">
      <w:pPr>
        <w:spacing w:after="0" w:line="240" w:lineRule="auto"/>
        <w:contextualSpacing/>
      </w:pPr>
      <w:r w:rsidRPr="0019555C">
        <w:rPr>
          <w:b/>
        </w:rPr>
        <w:t>FIZO-Richter:</w:t>
      </w:r>
      <w:r w:rsidR="004E7205">
        <w:t xml:space="preserve"> </w:t>
      </w:r>
      <w:r w:rsidR="004E7205">
        <w:tab/>
      </w:r>
      <w:r w:rsidR="00A629E1">
        <w:tab/>
      </w:r>
      <w:r>
        <w:t xml:space="preserve">Jens </w:t>
      </w:r>
      <w:proofErr w:type="spellStart"/>
      <w:r>
        <w:t>Füchtenschnieder</w:t>
      </w:r>
      <w:proofErr w:type="spellEnd"/>
    </w:p>
    <w:p w:rsidR="004E7205" w:rsidRDefault="00D3412F" w:rsidP="0019555C">
      <w:pPr>
        <w:spacing w:after="0" w:line="240" w:lineRule="auto"/>
        <w:contextualSpacing/>
      </w:pPr>
      <w:r w:rsidRPr="0019555C">
        <w:rPr>
          <w:b/>
        </w:rPr>
        <w:t>Zuchtleiter BZVKS:</w:t>
      </w:r>
      <w:r w:rsidR="004E7205">
        <w:t xml:space="preserve"> </w:t>
      </w:r>
      <w:r w:rsidR="004E7205">
        <w:tab/>
      </w:r>
      <w:r>
        <w:t xml:space="preserve">Angela </w:t>
      </w:r>
      <w:proofErr w:type="spellStart"/>
      <w:r>
        <w:t>Hromadko</w:t>
      </w:r>
      <w:proofErr w:type="spellEnd"/>
      <w:r w:rsidR="004E7205">
        <w:tab/>
      </w:r>
    </w:p>
    <w:p w:rsidR="004E7205" w:rsidRDefault="004E7205" w:rsidP="0019555C">
      <w:pPr>
        <w:spacing w:after="0" w:line="240" w:lineRule="auto"/>
        <w:contextualSpacing/>
      </w:pPr>
      <w:r w:rsidRPr="004E7205">
        <w:rPr>
          <w:b/>
        </w:rPr>
        <w:t>Testreiter:</w:t>
      </w:r>
      <w:r>
        <w:tab/>
      </w:r>
      <w:r>
        <w:tab/>
        <w:t>Thorsten Reisinger</w:t>
      </w:r>
    </w:p>
    <w:p w:rsidR="00A629E1" w:rsidRPr="00062C7E" w:rsidRDefault="004E7205" w:rsidP="004E7205">
      <w:pPr>
        <w:spacing w:after="0" w:line="240" w:lineRule="auto"/>
        <w:contextualSpacing/>
      </w:pPr>
      <w:r>
        <w:rPr>
          <w:b/>
        </w:rPr>
        <w:t xml:space="preserve">Nennungen an: </w:t>
      </w:r>
      <w:r>
        <w:rPr>
          <w:b/>
        </w:rPr>
        <w:tab/>
      </w:r>
      <w:r w:rsidR="00D3412F">
        <w:t>Für die Sichtungsprüfung: Barbar</w:t>
      </w:r>
      <w:r w:rsidR="00A629E1">
        <w:t xml:space="preserve">a Lukas, </w:t>
      </w:r>
      <w:proofErr w:type="spellStart"/>
      <w:r w:rsidR="00A629E1">
        <w:t>Hainzbergstr</w:t>
      </w:r>
      <w:proofErr w:type="spellEnd"/>
      <w:r w:rsidR="00A629E1">
        <w:t xml:space="preserve">. 2, </w:t>
      </w:r>
      <w:r w:rsidR="00062C7E">
        <w:t>83346</w:t>
      </w:r>
      <w:r>
        <w:t xml:space="preserve"> Bergen</w:t>
      </w:r>
      <w:r>
        <w:tab/>
        <w:t xml:space="preserve">                             </w:t>
      </w:r>
      <w:r w:rsidR="00D3412F" w:rsidRPr="00FB7B94">
        <w:t xml:space="preserve">Tel. 08662-8819, Email: </w:t>
      </w:r>
      <w:hyperlink r:id="rId5" w:history="1">
        <w:r w:rsidR="00D3412F" w:rsidRPr="00FB7B94">
          <w:rPr>
            <w:rStyle w:val="Hyperlink"/>
            <w:b/>
            <w:color w:val="auto"/>
            <w:u w:val="none"/>
          </w:rPr>
          <w:t>babsi-lukas@gmx.de</w:t>
        </w:r>
      </w:hyperlink>
    </w:p>
    <w:p w:rsidR="00D3412F" w:rsidRPr="00E73CFA" w:rsidRDefault="00D3412F" w:rsidP="004E7205">
      <w:pPr>
        <w:spacing w:after="0" w:line="240" w:lineRule="auto"/>
        <w:ind w:left="2124" w:firstLine="21"/>
        <w:contextualSpacing/>
      </w:pPr>
      <w:r w:rsidRPr="00077DDB">
        <w:t xml:space="preserve">Für die zusätzliche </w:t>
      </w:r>
      <w:proofErr w:type="spellStart"/>
      <w:r w:rsidRPr="00077DDB">
        <w:t>Stutbucheintragung</w:t>
      </w:r>
      <w:proofErr w:type="spellEnd"/>
      <w:r w:rsidRPr="00077DDB">
        <w:t>: Bay. Zuchtverband für</w:t>
      </w:r>
      <w:r w:rsidR="00A629E1" w:rsidRPr="00077DDB">
        <w:t xml:space="preserve"> Kleinpferde</w:t>
      </w:r>
      <w:r w:rsidR="00062C7E" w:rsidRPr="00077DDB">
        <w:t xml:space="preserve"> u. </w:t>
      </w:r>
      <w:r w:rsidRPr="00077DDB">
        <w:t xml:space="preserve">Spezialpferderassen e. V., </w:t>
      </w:r>
      <w:proofErr w:type="spellStart"/>
      <w:r w:rsidRPr="00077DDB">
        <w:t>Landshamer</w:t>
      </w:r>
      <w:proofErr w:type="spellEnd"/>
      <w:r w:rsidRPr="00077DDB">
        <w:t xml:space="preserve"> Str. 11,</w:t>
      </w:r>
      <w:r w:rsidR="00A629E1" w:rsidRPr="00077DDB">
        <w:t xml:space="preserve"> </w:t>
      </w:r>
      <w:r w:rsidRPr="00077DDB">
        <w:t>81929 München, Tel. 089-926967353</w:t>
      </w:r>
      <w:r w:rsidR="00077DDB" w:rsidRPr="00077DDB">
        <w:t xml:space="preserve">, Email: </w:t>
      </w:r>
      <w:hyperlink r:id="rId6" w:history="1">
        <w:r w:rsidR="00E73CFA" w:rsidRPr="00E73CFA">
          <w:rPr>
            <w:rStyle w:val="Hyperlink"/>
            <w:color w:val="auto"/>
            <w:u w:val="none"/>
          </w:rPr>
          <w:t>angela.hromadko@bzvks.de</w:t>
        </w:r>
      </w:hyperlink>
    </w:p>
    <w:p w:rsidR="00062C7E" w:rsidRDefault="00E73CFA" w:rsidP="00E73CFA">
      <w:pPr>
        <w:spacing w:after="0" w:line="240" w:lineRule="auto"/>
        <w:contextualSpacing/>
      </w:pPr>
      <w:r>
        <w:rPr>
          <w:b/>
        </w:rPr>
        <w:t>Nennung mit:</w:t>
      </w:r>
      <w:r>
        <w:tab/>
      </w:r>
      <w:r>
        <w:tab/>
      </w:r>
      <w:r w:rsidR="00D3412F">
        <w:t>Kopie Eigentumsurkunde, FEI</w:t>
      </w:r>
      <w:r w:rsidR="00A629E1">
        <w:t xml:space="preserve">F-ID Nummer, Name des Pferdes, </w:t>
      </w:r>
      <w:r w:rsidR="004E7205">
        <w:t>Besitzer</w:t>
      </w:r>
    </w:p>
    <w:p w:rsidR="00D3412F" w:rsidRDefault="00D3412F" w:rsidP="0019555C">
      <w:pPr>
        <w:spacing w:after="0" w:line="240" w:lineRule="auto"/>
        <w:contextualSpacing/>
        <w:rPr>
          <w:b/>
          <w:sz w:val="24"/>
          <w:szCs w:val="24"/>
        </w:rPr>
      </w:pPr>
      <w:r w:rsidRPr="0019555C">
        <w:rPr>
          <w:b/>
        </w:rPr>
        <w:t>Nennschluss:</w:t>
      </w:r>
      <w:r w:rsidR="00A629E1">
        <w:t xml:space="preserve"> </w:t>
      </w:r>
      <w:r w:rsidR="004E7205">
        <w:tab/>
      </w:r>
      <w:r w:rsidR="004E7205">
        <w:tab/>
      </w:r>
      <w:r w:rsidR="004329FC">
        <w:rPr>
          <w:b/>
          <w:sz w:val="24"/>
          <w:szCs w:val="24"/>
        </w:rPr>
        <w:t>14</w:t>
      </w:r>
      <w:r w:rsidR="007472C3" w:rsidRPr="007472C3">
        <w:rPr>
          <w:b/>
          <w:sz w:val="24"/>
          <w:szCs w:val="24"/>
        </w:rPr>
        <w:t>. April 2015</w:t>
      </w:r>
    </w:p>
    <w:p w:rsidR="00A629E1" w:rsidRDefault="007472C3" w:rsidP="0019555C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Veterinärbedingungen und allgemeine Bestimmungen:</w:t>
      </w:r>
      <w:r w:rsidR="00A629E1">
        <w:rPr>
          <w:sz w:val="24"/>
          <w:szCs w:val="24"/>
        </w:rPr>
        <w:t xml:space="preserve"> </w:t>
      </w:r>
    </w:p>
    <w:p w:rsidR="00A629E1" w:rsidRDefault="007472C3" w:rsidP="004329FC">
      <w:pPr>
        <w:spacing w:after="0" w:line="240" w:lineRule="auto"/>
        <w:ind w:left="2124" w:firstLine="6"/>
        <w:contextualSpacing/>
        <w:rPr>
          <w:sz w:val="24"/>
          <w:szCs w:val="24"/>
        </w:rPr>
      </w:pPr>
      <w:r w:rsidRPr="0019555C">
        <w:rPr>
          <w:sz w:val="24"/>
          <w:szCs w:val="24"/>
        </w:rPr>
        <w:t xml:space="preserve">Alle teilnehmenden Pferde müssen frei von ansteckenden </w:t>
      </w:r>
      <w:r w:rsidR="00A629E1">
        <w:rPr>
          <w:sz w:val="24"/>
          <w:szCs w:val="24"/>
        </w:rPr>
        <w:t xml:space="preserve">Krankheiten </w:t>
      </w:r>
      <w:r>
        <w:rPr>
          <w:sz w:val="24"/>
          <w:szCs w:val="24"/>
        </w:rPr>
        <w:t>und gegen In</w:t>
      </w:r>
      <w:r w:rsidR="00A629E1">
        <w:rPr>
          <w:sz w:val="24"/>
          <w:szCs w:val="24"/>
        </w:rPr>
        <w:t xml:space="preserve">fluenza geimpft sein. </w:t>
      </w:r>
    </w:p>
    <w:p w:rsidR="007472C3" w:rsidRDefault="00077DDB" w:rsidP="0019555C">
      <w:pPr>
        <w:spacing w:after="0" w:line="240" w:lineRule="auto"/>
        <w:contextualSpacing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Nenngeld</w:t>
      </w:r>
      <w:proofErr w:type="spellEnd"/>
      <w:r w:rsidR="004329F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7472C3">
        <w:rPr>
          <w:sz w:val="24"/>
          <w:szCs w:val="24"/>
        </w:rPr>
        <w:t>Nenngeld</w:t>
      </w:r>
      <w:proofErr w:type="spellEnd"/>
      <w:r w:rsidR="007472C3">
        <w:rPr>
          <w:sz w:val="24"/>
          <w:szCs w:val="24"/>
        </w:rPr>
        <w:t xml:space="preserve"> Veranl</w:t>
      </w:r>
      <w:r w:rsidR="004329FC">
        <w:rPr>
          <w:sz w:val="24"/>
          <w:szCs w:val="24"/>
        </w:rPr>
        <w:t>a</w:t>
      </w:r>
      <w:r>
        <w:rPr>
          <w:sz w:val="24"/>
          <w:szCs w:val="24"/>
        </w:rPr>
        <w:t xml:space="preserve">gungstest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72C3">
        <w:rPr>
          <w:sz w:val="24"/>
          <w:szCs w:val="24"/>
        </w:rPr>
        <w:t>40,00 €</w:t>
      </w:r>
    </w:p>
    <w:p w:rsidR="00077DDB" w:rsidRDefault="00077DDB" w:rsidP="0019555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:rsidR="004329FC" w:rsidRDefault="004329FC" w:rsidP="004329FC">
      <w:pPr>
        <w:spacing w:after="0" w:line="240" w:lineRule="auto"/>
        <w:ind w:left="1416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proofErr w:type="spellStart"/>
      <w:r>
        <w:rPr>
          <w:sz w:val="24"/>
          <w:szCs w:val="24"/>
        </w:rPr>
        <w:t>Nenngeld</w:t>
      </w:r>
      <w:proofErr w:type="spellEnd"/>
      <w:r>
        <w:rPr>
          <w:sz w:val="24"/>
          <w:szCs w:val="24"/>
        </w:rPr>
        <w:t xml:space="preserve"> für den Veranlagungstest ist bis zum Nennschluss auf </w:t>
      </w:r>
    </w:p>
    <w:p w:rsidR="00062C7E" w:rsidRDefault="004329FC" w:rsidP="004329FC">
      <w:pPr>
        <w:spacing w:after="0" w:line="240" w:lineRule="auto"/>
        <w:ind w:left="1416" w:firstLine="708"/>
        <w:contextualSpacing/>
        <w:rPr>
          <w:sz w:val="24"/>
          <w:szCs w:val="24"/>
        </w:rPr>
      </w:pPr>
      <w:r>
        <w:rPr>
          <w:sz w:val="24"/>
          <w:szCs w:val="24"/>
        </w:rPr>
        <w:t>das Konto</w:t>
      </w:r>
      <w:r w:rsidR="0074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IPZV Südbayern e.V. </w:t>
      </w:r>
      <w:r w:rsidR="00842C3C">
        <w:rPr>
          <w:sz w:val="24"/>
          <w:szCs w:val="24"/>
        </w:rPr>
        <w:t xml:space="preserve">bei </w:t>
      </w:r>
      <w:r w:rsidR="00842C3C" w:rsidRPr="001021F9">
        <w:rPr>
          <w:sz w:val="24"/>
          <w:szCs w:val="24"/>
        </w:rPr>
        <w:t xml:space="preserve">der </w:t>
      </w:r>
      <w:r w:rsidR="001021F9" w:rsidRPr="001021F9">
        <w:rPr>
          <w:sz w:val="24"/>
          <w:szCs w:val="24"/>
        </w:rPr>
        <w:t xml:space="preserve">Raiffeisenbank Hallertau </w:t>
      </w:r>
      <w:r w:rsidR="001021F9" w:rsidRPr="001021F9">
        <w:rPr>
          <w:sz w:val="24"/>
          <w:szCs w:val="24"/>
        </w:rPr>
        <w:tab/>
        <w:t xml:space="preserve">e.G.  </w:t>
      </w:r>
      <w:r w:rsidR="00842C3C" w:rsidRPr="001021F9">
        <w:rPr>
          <w:sz w:val="24"/>
          <w:szCs w:val="24"/>
        </w:rPr>
        <w:t>IBAN</w:t>
      </w:r>
      <w:r w:rsidR="001021F9" w:rsidRPr="001021F9">
        <w:rPr>
          <w:sz w:val="24"/>
          <w:szCs w:val="24"/>
        </w:rPr>
        <w:t>: DE84 701 696 930 000 601 802</w:t>
      </w:r>
      <w:r w:rsidR="00842C3C" w:rsidRPr="001021F9">
        <w:rPr>
          <w:sz w:val="24"/>
          <w:szCs w:val="24"/>
        </w:rPr>
        <w:t xml:space="preserve"> zu überweisen</w:t>
      </w:r>
    </w:p>
    <w:p w:rsidR="00077DDB" w:rsidRPr="00077DDB" w:rsidRDefault="00E73CFA" w:rsidP="00E73CFA">
      <w:pPr>
        <w:spacing w:after="0" w:line="240" w:lineRule="auto"/>
        <w:ind w:left="2124" w:hanging="212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Gebühren:</w:t>
      </w:r>
      <w:r>
        <w:rPr>
          <w:b/>
          <w:sz w:val="24"/>
          <w:szCs w:val="24"/>
        </w:rPr>
        <w:tab/>
      </w:r>
      <w:r w:rsidR="00272253">
        <w:rPr>
          <w:sz w:val="24"/>
          <w:szCs w:val="24"/>
        </w:rPr>
        <w:t xml:space="preserve">Die Gebühren für die </w:t>
      </w:r>
      <w:proofErr w:type="spellStart"/>
      <w:r w:rsidR="00272253">
        <w:rPr>
          <w:sz w:val="24"/>
          <w:szCs w:val="24"/>
        </w:rPr>
        <w:t>Stutbucheintragung</w:t>
      </w:r>
      <w:proofErr w:type="spellEnd"/>
      <w:r w:rsidR="00272253">
        <w:rPr>
          <w:sz w:val="24"/>
          <w:szCs w:val="24"/>
        </w:rPr>
        <w:t xml:space="preserve"> werden nach erfolgter Eintragung vom Zuchtverband gemäß der Gebührenordnung berechnet.</w:t>
      </w:r>
    </w:p>
    <w:p w:rsidR="00062C7E" w:rsidRDefault="007472C3" w:rsidP="00062C7E">
      <w:pPr>
        <w:spacing w:after="0" w:line="240" w:lineRule="auto"/>
        <w:contextualSpacing/>
        <w:rPr>
          <w:sz w:val="24"/>
          <w:szCs w:val="24"/>
        </w:rPr>
      </w:pPr>
      <w:r w:rsidRPr="0019555C">
        <w:rPr>
          <w:b/>
          <w:sz w:val="24"/>
          <w:szCs w:val="24"/>
        </w:rPr>
        <w:t>Ablauf:</w:t>
      </w:r>
      <w:r w:rsidR="00842C3C">
        <w:rPr>
          <w:sz w:val="24"/>
          <w:szCs w:val="24"/>
        </w:rPr>
        <w:t xml:space="preserve"> </w:t>
      </w:r>
      <w:r w:rsidR="00842C3C">
        <w:rPr>
          <w:sz w:val="24"/>
          <w:szCs w:val="24"/>
        </w:rPr>
        <w:tab/>
      </w:r>
      <w:r w:rsidR="00842C3C">
        <w:rPr>
          <w:sz w:val="24"/>
          <w:szCs w:val="24"/>
        </w:rPr>
        <w:tab/>
      </w:r>
      <w:r w:rsidRPr="0019555C">
        <w:rPr>
          <w:b/>
          <w:sz w:val="24"/>
          <w:szCs w:val="24"/>
        </w:rPr>
        <w:t>1. Gebäudebeurteilung</w:t>
      </w:r>
      <w:r>
        <w:rPr>
          <w:sz w:val="24"/>
          <w:szCs w:val="24"/>
        </w:rPr>
        <w:t xml:space="preserve"> inkl. Kommentierung analog</w:t>
      </w:r>
      <w:r w:rsidR="00842C3C">
        <w:rPr>
          <w:sz w:val="24"/>
          <w:szCs w:val="24"/>
        </w:rPr>
        <w:t xml:space="preserve"> </w:t>
      </w:r>
      <w:proofErr w:type="spellStart"/>
      <w:r w:rsidR="00842C3C">
        <w:rPr>
          <w:sz w:val="24"/>
          <w:szCs w:val="24"/>
        </w:rPr>
        <w:t>ungerittener</w:t>
      </w:r>
      <w:proofErr w:type="spellEnd"/>
      <w:r w:rsidR="00842C3C">
        <w:rPr>
          <w:sz w:val="24"/>
          <w:szCs w:val="24"/>
        </w:rPr>
        <w:t xml:space="preserve"> IPO-</w:t>
      </w:r>
    </w:p>
    <w:p w:rsidR="00062C7E" w:rsidRDefault="007472C3" w:rsidP="00842C3C">
      <w:pPr>
        <w:spacing w:after="0" w:line="240" w:lineRule="auto"/>
        <w:ind w:left="1416" w:firstLine="708"/>
        <w:contextualSpacing/>
        <w:rPr>
          <w:sz w:val="24"/>
          <w:szCs w:val="24"/>
        </w:rPr>
      </w:pPr>
      <w:r>
        <w:rPr>
          <w:sz w:val="24"/>
          <w:szCs w:val="24"/>
        </w:rPr>
        <w:t>Prüfung</w:t>
      </w:r>
      <w:r w:rsidR="00842C3C">
        <w:rPr>
          <w:sz w:val="24"/>
          <w:szCs w:val="24"/>
        </w:rPr>
        <w:t>en</w:t>
      </w:r>
    </w:p>
    <w:p w:rsidR="007472C3" w:rsidRPr="00842C3C" w:rsidRDefault="007472C3" w:rsidP="00842C3C">
      <w:pPr>
        <w:spacing w:after="0" w:line="240" w:lineRule="auto"/>
        <w:ind w:left="2124"/>
        <w:contextualSpacing/>
        <w:rPr>
          <w:sz w:val="24"/>
          <w:szCs w:val="24"/>
        </w:rPr>
      </w:pPr>
      <w:r w:rsidRPr="0019555C">
        <w:rPr>
          <w:b/>
          <w:sz w:val="24"/>
          <w:szCs w:val="24"/>
        </w:rPr>
        <w:t>2. Reiten der Pferde</w:t>
      </w:r>
      <w:r>
        <w:rPr>
          <w:sz w:val="24"/>
          <w:szCs w:val="24"/>
        </w:rPr>
        <w:t xml:space="preserve"> – ca. 8-1</w:t>
      </w:r>
      <w:r w:rsidR="00842C3C">
        <w:rPr>
          <w:sz w:val="24"/>
          <w:szCs w:val="24"/>
        </w:rPr>
        <w:t>2 Bahnen inkl. Testreiter (frei</w:t>
      </w:r>
      <w:r>
        <w:rPr>
          <w:sz w:val="24"/>
          <w:szCs w:val="24"/>
        </w:rPr>
        <w:t>willig) nach Weisung der Richter inkl. Kommentierung durch die Richter während der Vorstellung</w:t>
      </w:r>
      <w:r w:rsidR="00842C3C" w:rsidRPr="00842C3C">
        <w:rPr>
          <w:sz w:val="24"/>
          <w:szCs w:val="24"/>
        </w:rPr>
        <w:tab/>
      </w:r>
    </w:p>
    <w:p w:rsidR="00842C3C" w:rsidRPr="00842C3C" w:rsidRDefault="00842C3C" w:rsidP="00842C3C">
      <w:pPr>
        <w:spacing w:after="0" w:line="240" w:lineRule="auto"/>
        <w:ind w:left="2124"/>
        <w:contextualSpacing/>
        <w:rPr>
          <w:sz w:val="24"/>
          <w:szCs w:val="24"/>
        </w:rPr>
      </w:pPr>
      <w:r w:rsidRPr="00842C3C">
        <w:rPr>
          <w:sz w:val="24"/>
          <w:szCs w:val="24"/>
        </w:rPr>
        <w:t>Ratschläge zum weiteren Training direkt nach der Vorstellung</w:t>
      </w:r>
    </w:p>
    <w:p w:rsidR="00062C7E" w:rsidRDefault="007472C3" w:rsidP="0019555C">
      <w:pPr>
        <w:spacing w:after="0" w:line="240" w:lineRule="auto"/>
        <w:contextualSpacing/>
        <w:rPr>
          <w:sz w:val="24"/>
          <w:szCs w:val="24"/>
        </w:rPr>
      </w:pPr>
      <w:r w:rsidRPr="0019555C">
        <w:rPr>
          <w:b/>
          <w:sz w:val="24"/>
          <w:szCs w:val="24"/>
        </w:rPr>
        <w:t>Haftung:</w:t>
      </w:r>
      <w:r w:rsidR="00842C3C">
        <w:rPr>
          <w:sz w:val="24"/>
          <w:szCs w:val="24"/>
        </w:rPr>
        <w:t xml:space="preserve"> </w:t>
      </w:r>
      <w:r w:rsidR="00842C3C">
        <w:rPr>
          <w:sz w:val="24"/>
          <w:szCs w:val="24"/>
        </w:rPr>
        <w:tab/>
      </w:r>
      <w:r w:rsidR="00842C3C">
        <w:rPr>
          <w:sz w:val="24"/>
          <w:szCs w:val="24"/>
        </w:rPr>
        <w:tab/>
      </w:r>
      <w:r>
        <w:rPr>
          <w:sz w:val="24"/>
          <w:szCs w:val="24"/>
        </w:rPr>
        <w:t>Die Teilnahme erfolgt auf eigene Gefahr. Der Veranstalter</w:t>
      </w:r>
      <w:r w:rsidR="00842C3C">
        <w:rPr>
          <w:sz w:val="24"/>
          <w:szCs w:val="24"/>
        </w:rPr>
        <w:t xml:space="preserve"> übernimmt</w:t>
      </w:r>
    </w:p>
    <w:p w:rsidR="008E1BCD" w:rsidRPr="0019555C" w:rsidRDefault="007472C3" w:rsidP="00842C3C">
      <w:pPr>
        <w:spacing w:after="0" w:line="240" w:lineRule="auto"/>
        <w:ind w:left="2124"/>
        <w:contextualSpacing/>
        <w:rPr>
          <w:sz w:val="24"/>
          <w:szCs w:val="24"/>
        </w:rPr>
      </w:pPr>
      <w:r>
        <w:rPr>
          <w:sz w:val="24"/>
          <w:szCs w:val="24"/>
        </w:rPr>
        <w:t>keinerlei Haftung. Während der gesamten Ver</w:t>
      </w:r>
      <w:r w:rsidR="0019555C">
        <w:rPr>
          <w:sz w:val="24"/>
          <w:szCs w:val="24"/>
        </w:rPr>
        <w:t>a</w:t>
      </w:r>
      <w:r w:rsidR="00842C3C">
        <w:rPr>
          <w:sz w:val="24"/>
          <w:szCs w:val="24"/>
        </w:rPr>
        <w:t xml:space="preserve">nstaltung bleibt der </w:t>
      </w:r>
      <w:r>
        <w:rPr>
          <w:sz w:val="24"/>
          <w:szCs w:val="24"/>
        </w:rPr>
        <w:t>Reiter /Besitzer</w:t>
      </w:r>
      <w:r w:rsidR="00062C7E">
        <w:rPr>
          <w:sz w:val="24"/>
          <w:szCs w:val="24"/>
        </w:rPr>
        <w:t xml:space="preserve"> Tierhalter im Sinne des</w:t>
      </w:r>
      <w:r w:rsidR="00842C3C">
        <w:rPr>
          <w:sz w:val="24"/>
          <w:szCs w:val="24"/>
        </w:rPr>
        <w:t xml:space="preserve"> § 834 BGB. </w:t>
      </w:r>
      <w:r w:rsidR="00062C7E">
        <w:rPr>
          <w:sz w:val="24"/>
          <w:szCs w:val="24"/>
        </w:rPr>
        <w:t xml:space="preserve"> </w:t>
      </w:r>
      <w:r w:rsidR="0019555C">
        <w:rPr>
          <w:sz w:val="24"/>
          <w:szCs w:val="24"/>
        </w:rPr>
        <w:t xml:space="preserve">Die Pferde </w:t>
      </w:r>
      <w:r w:rsidR="00062C7E">
        <w:rPr>
          <w:sz w:val="24"/>
          <w:szCs w:val="24"/>
        </w:rPr>
        <w:t xml:space="preserve">müssen </w:t>
      </w:r>
      <w:r w:rsidR="00062C7E">
        <w:rPr>
          <w:sz w:val="24"/>
          <w:szCs w:val="24"/>
        </w:rPr>
        <w:lastRenderedPageBreak/>
        <w:t xml:space="preserve">ausreichend Haftpflicht </w:t>
      </w:r>
      <w:r w:rsidR="0019555C">
        <w:rPr>
          <w:sz w:val="24"/>
          <w:szCs w:val="24"/>
        </w:rPr>
        <w:t>versichert sein. Der Reiter/Besitzer</w:t>
      </w:r>
      <w:r w:rsidR="00062C7E">
        <w:rPr>
          <w:sz w:val="24"/>
          <w:szCs w:val="24"/>
        </w:rPr>
        <w:t xml:space="preserve"> haftet uneingeschränkt </w:t>
      </w:r>
      <w:r w:rsidR="0019555C">
        <w:rPr>
          <w:sz w:val="24"/>
          <w:szCs w:val="24"/>
        </w:rPr>
        <w:t xml:space="preserve">nach § 833 BGB. </w:t>
      </w:r>
    </w:p>
    <w:sectPr w:rsidR="008E1BCD" w:rsidRPr="00195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3F"/>
    <w:rsid w:val="00062C7E"/>
    <w:rsid w:val="00077DDB"/>
    <w:rsid w:val="001021F9"/>
    <w:rsid w:val="0019555C"/>
    <w:rsid w:val="00272253"/>
    <w:rsid w:val="0037603F"/>
    <w:rsid w:val="003C6B52"/>
    <w:rsid w:val="004329FC"/>
    <w:rsid w:val="004E7205"/>
    <w:rsid w:val="0057423D"/>
    <w:rsid w:val="0058451A"/>
    <w:rsid w:val="007472C3"/>
    <w:rsid w:val="00842C3C"/>
    <w:rsid w:val="008D0200"/>
    <w:rsid w:val="008E1BCD"/>
    <w:rsid w:val="00A629E1"/>
    <w:rsid w:val="00CB725A"/>
    <w:rsid w:val="00D3412F"/>
    <w:rsid w:val="00E73CFA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3062-9094-4D99-A5E7-48A40BFD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hromadko@bzvks.de" TargetMode="External"/><Relationship Id="rId5" Type="http://schemas.openxmlformats.org/officeDocument/2006/relationships/hyperlink" Target="mailto:babsi-lukas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E08B-2B3A-4848-ADC8-21041D0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Lukas</dc:creator>
  <cp:keywords/>
  <dc:description/>
  <cp:lastModifiedBy>Barbara Lukas</cp:lastModifiedBy>
  <cp:revision>16</cp:revision>
  <dcterms:created xsi:type="dcterms:W3CDTF">2015-02-05T18:35:00Z</dcterms:created>
  <dcterms:modified xsi:type="dcterms:W3CDTF">2015-02-16T12:57:00Z</dcterms:modified>
</cp:coreProperties>
</file>